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29A2" w:rsidRPr="00246CE2" w:rsidRDefault="00F229A2" w:rsidP="00246CE2">
      <w:pPr>
        <w:jc w:val="center"/>
        <w:rPr>
          <w:rFonts w:ascii="Times New Roman" w:hAnsi="Times New Roman" w:cs="Times New Roman"/>
          <w:sz w:val="28"/>
          <w:szCs w:val="28"/>
        </w:rPr>
      </w:pPr>
      <w:r w:rsidRPr="00246CE2">
        <w:rPr>
          <w:rFonts w:ascii="Times New Roman" w:hAnsi="Times New Roman" w:cs="Times New Roman"/>
          <w:b/>
          <w:bCs/>
          <w:sz w:val="28"/>
          <w:szCs w:val="28"/>
        </w:rPr>
        <w:t>Аннотация к мастер-классу</w:t>
      </w:r>
    </w:p>
    <w:p w:rsidR="00241071" w:rsidRDefault="00F229A2" w:rsidP="00F229A2">
      <w:pPr>
        <w:rPr>
          <w:rFonts w:ascii="Times New Roman" w:hAnsi="Times New Roman" w:cs="Times New Roman"/>
          <w:sz w:val="28"/>
          <w:szCs w:val="28"/>
        </w:rPr>
      </w:pPr>
      <w:r w:rsidRPr="00246CE2">
        <w:rPr>
          <w:rFonts w:ascii="Times New Roman" w:hAnsi="Times New Roman" w:cs="Times New Roman"/>
          <w:sz w:val="28"/>
          <w:szCs w:val="28"/>
        </w:rPr>
        <w:t>Данный мастер-класс предназначен для заместителей директоров по воспитательной работе</w:t>
      </w:r>
      <w:r w:rsidR="00241071">
        <w:rPr>
          <w:rFonts w:ascii="Times New Roman" w:hAnsi="Times New Roman" w:cs="Times New Roman"/>
          <w:sz w:val="28"/>
          <w:szCs w:val="28"/>
        </w:rPr>
        <w:t>, педагогов-организаторов и активистов детских движений</w:t>
      </w:r>
      <w:r w:rsidRPr="00246CE2">
        <w:rPr>
          <w:rFonts w:ascii="Times New Roman" w:hAnsi="Times New Roman" w:cs="Times New Roman"/>
          <w:sz w:val="28"/>
          <w:szCs w:val="28"/>
        </w:rPr>
        <w:t>.</w:t>
      </w:r>
    </w:p>
    <w:p w:rsidR="00F229A2" w:rsidRPr="00246CE2" w:rsidRDefault="00F229A2" w:rsidP="00F229A2">
      <w:pPr>
        <w:rPr>
          <w:rFonts w:ascii="Times New Roman" w:hAnsi="Times New Roman" w:cs="Times New Roman"/>
          <w:sz w:val="28"/>
          <w:szCs w:val="28"/>
        </w:rPr>
      </w:pPr>
      <w:r w:rsidRPr="00246CE2">
        <w:rPr>
          <w:rFonts w:ascii="Times New Roman" w:hAnsi="Times New Roman" w:cs="Times New Roman"/>
          <w:sz w:val="28"/>
          <w:szCs w:val="28"/>
        </w:rPr>
        <w:t xml:space="preserve"> В мастер-классе представлен опыт работы по проведению заседания актива ученического самоуправления с применением «Мозгового штурма». Опыт работы по проведению заседаний </w:t>
      </w:r>
      <w:proofErr w:type="gramStart"/>
      <w:r w:rsidRPr="00246CE2">
        <w:rPr>
          <w:rFonts w:ascii="Times New Roman" w:hAnsi="Times New Roman" w:cs="Times New Roman"/>
          <w:sz w:val="28"/>
          <w:szCs w:val="28"/>
        </w:rPr>
        <w:t>актива  был</w:t>
      </w:r>
      <w:proofErr w:type="gramEnd"/>
      <w:r w:rsidRPr="00246CE2">
        <w:rPr>
          <w:rFonts w:ascii="Times New Roman" w:hAnsi="Times New Roman" w:cs="Times New Roman"/>
          <w:sz w:val="28"/>
          <w:szCs w:val="28"/>
        </w:rPr>
        <w:t xml:space="preserve"> накоплен в ходе работы в школе с детским движением, с активом школьного са</w:t>
      </w:r>
      <w:r w:rsidR="00246CE2">
        <w:rPr>
          <w:rFonts w:ascii="Times New Roman" w:hAnsi="Times New Roman" w:cs="Times New Roman"/>
          <w:sz w:val="28"/>
          <w:szCs w:val="28"/>
        </w:rPr>
        <w:t>м</w:t>
      </w:r>
      <w:r w:rsidRPr="00246CE2">
        <w:rPr>
          <w:rFonts w:ascii="Times New Roman" w:hAnsi="Times New Roman" w:cs="Times New Roman"/>
          <w:sz w:val="28"/>
          <w:szCs w:val="28"/>
        </w:rPr>
        <w:t>оуправления</w:t>
      </w:r>
      <w:r w:rsidR="00246CE2">
        <w:rPr>
          <w:rFonts w:ascii="Times New Roman" w:hAnsi="Times New Roman" w:cs="Times New Roman"/>
          <w:sz w:val="28"/>
          <w:szCs w:val="28"/>
        </w:rPr>
        <w:t>.</w:t>
      </w:r>
    </w:p>
    <w:p w:rsidR="00F229A2" w:rsidRPr="00246CE2" w:rsidRDefault="00F229A2" w:rsidP="00F229A2">
      <w:pPr>
        <w:rPr>
          <w:rFonts w:ascii="Times New Roman" w:hAnsi="Times New Roman" w:cs="Times New Roman"/>
          <w:sz w:val="28"/>
          <w:szCs w:val="28"/>
        </w:rPr>
      </w:pPr>
      <w:r w:rsidRPr="00246CE2">
        <w:rPr>
          <w:rFonts w:ascii="Times New Roman" w:hAnsi="Times New Roman" w:cs="Times New Roman"/>
          <w:b/>
          <w:bCs/>
          <w:sz w:val="28"/>
          <w:szCs w:val="28"/>
        </w:rPr>
        <w:t>Цель мастер-класса</w:t>
      </w:r>
      <w:r w:rsidRPr="00246CE2">
        <w:rPr>
          <w:rFonts w:ascii="Times New Roman" w:hAnsi="Times New Roman" w:cs="Times New Roman"/>
          <w:sz w:val="28"/>
          <w:szCs w:val="28"/>
        </w:rPr>
        <w:t xml:space="preserve"> - научить проводить заседание актива ученического самоуправления с </w:t>
      </w:r>
      <w:proofErr w:type="gramStart"/>
      <w:r w:rsidRPr="00246CE2">
        <w:rPr>
          <w:rFonts w:ascii="Times New Roman" w:hAnsi="Times New Roman" w:cs="Times New Roman"/>
          <w:sz w:val="28"/>
          <w:szCs w:val="28"/>
        </w:rPr>
        <w:t>применением  «</w:t>
      </w:r>
      <w:proofErr w:type="gramEnd"/>
      <w:r w:rsidRPr="00246CE2">
        <w:rPr>
          <w:rFonts w:ascii="Times New Roman" w:hAnsi="Times New Roman" w:cs="Times New Roman"/>
          <w:sz w:val="28"/>
          <w:szCs w:val="28"/>
        </w:rPr>
        <w:t>Мозгового штурма».</w:t>
      </w:r>
    </w:p>
    <w:p w:rsidR="00F229A2" w:rsidRPr="00246CE2" w:rsidRDefault="00F229A2" w:rsidP="00F229A2">
      <w:pPr>
        <w:rPr>
          <w:rFonts w:ascii="Times New Roman" w:hAnsi="Times New Roman" w:cs="Times New Roman"/>
          <w:sz w:val="28"/>
          <w:szCs w:val="28"/>
        </w:rPr>
      </w:pPr>
      <w:r w:rsidRPr="00246CE2">
        <w:rPr>
          <w:rFonts w:ascii="Times New Roman" w:hAnsi="Times New Roman" w:cs="Times New Roman"/>
          <w:b/>
          <w:bCs/>
          <w:sz w:val="28"/>
          <w:szCs w:val="28"/>
        </w:rPr>
        <w:t>Задачи:</w:t>
      </w:r>
    </w:p>
    <w:p w:rsidR="00A11045" w:rsidRPr="00246CE2" w:rsidRDefault="00A11045" w:rsidP="00A1104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46CE2">
        <w:rPr>
          <w:rFonts w:ascii="Times New Roman" w:hAnsi="Times New Roman" w:cs="Times New Roman"/>
          <w:sz w:val="28"/>
          <w:szCs w:val="28"/>
        </w:rPr>
        <w:t>Познакомить участников со способом проведения заседания актива самоуправления с применением «Мозгового штурма»</w:t>
      </w:r>
    </w:p>
    <w:p w:rsidR="00A11045" w:rsidRPr="00246CE2" w:rsidRDefault="00A11045" w:rsidP="00A1104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46CE2">
        <w:rPr>
          <w:rFonts w:ascii="Times New Roman" w:hAnsi="Times New Roman" w:cs="Times New Roman"/>
          <w:sz w:val="28"/>
          <w:szCs w:val="28"/>
        </w:rPr>
        <w:t xml:space="preserve">Активизировать творческий и </w:t>
      </w:r>
      <w:proofErr w:type="gramStart"/>
      <w:r w:rsidRPr="00246CE2">
        <w:rPr>
          <w:rFonts w:ascii="Times New Roman" w:hAnsi="Times New Roman" w:cs="Times New Roman"/>
          <w:sz w:val="28"/>
          <w:szCs w:val="28"/>
        </w:rPr>
        <w:t>коммуникативный  потенциал</w:t>
      </w:r>
      <w:proofErr w:type="gramEnd"/>
      <w:r w:rsidRPr="00246CE2">
        <w:rPr>
          <w:rFonts w:ascii="Times New Roman" w:hAnsi="Times New Roman" w:cs="Times New Roman"/>
          <w:sz w:val="28"/>
          <w:szCs w:val="28"/>
        </w:rPr>
        <w:t xml:space="preserve"> заместителей директоров в процессе участия в мастер – классе</w:t>
      </w:r>
    </w:p>
    <w:p w:rsidR="00A11045" w:rsidRPr="00246CE2" w:rsidRDefault="00A11045" w:rsidP="00A1104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46CE2">
        <w:rPr>
          <w:rFonts w:ascii="Times New Roman" w:hAnsi="Times New Roman" w:cs="Times New Roman"/>
          <w:sz w:val="28"/>
          <w:szCs w:val="28"/>
        </w:rPr>
        <w:t>способствовать повышению профессиональной компетентности участников мастер-класса в области проведения заседаний актива</w:t>
      </w:r>
    </w:p>
    <w:p w:rsidR="00A11045" w:rsidRPr="00246CE2" w:rsidRDefault="00A11045" w:rsidP="00A1104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46CE2">
        <w:rPr>
          <w:rFonts w:ascii="Times New Roman" w:hAnsi="Times New Roman" w:cs="Times New Roman"/>
          <w:sz w:val="28"/>
          <w:szCs w:val="28"/>
        </w:rPr>
        <w:t>Способствовать расширению способов разрешения проблем в школе путем привлечения активистов школы</w:t>
      </w:r>
    </w:p>
    <w:p w:rsidR="00A11045" w:rsidRPr="00246CE2" w:rsidRDefault="00A11045" w:rsidP="00A11045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F229A2" w:rsidRPr="00246CE2" w:rsidRDefault="00A11045" w:rsidP="00A11045">
      <w:pPr>
        <w:pStyle w:val="a3"/>
        <w:rPr>
          <w:rFonts w:ascii="Times New Roman" w:hAnsi="Times New Roman" w:cs="Times New Roman"/>
          <w:sz w:val="28"/>
          <w:szCs w:val="28"/>
        </w:rPr>
      </w:pPr>
      <w:r w:rsidRPr="00246CE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229A2" w:rsidRPr="00246CE2">
        <w:rPr>
          <w:rFonts w:ascii="Times New Roman" w:hAnsi="Times New Roman" w:cs="Times New Roman"/>
          <w:b/>
          <w:bCs/>
          <w:sz w:val="28"/>
          <w:szCs w:val="28"/>
        </w:rPr>
        <w:t>Ожидаемые результаты мастер-класса</w:t>
      </w:r>
    </w:p>
    <w:p w:rsidR="00F229A2" w:rsidRPr="00246CE2" w:rsidRDefault="00F229A2" w:rsidP="00F229A2">
      <w:pPr>
        <w:rPr>
          <w:rFonts w:ascii="Times New Roman" w:hAnsi="Times New Roman" w:cs="Times New Roman"/>
          <w:sz w:val="28"/>
          <w:szCs w:val="28"/>
        </w:rPr>
      </w:pPr>
      <w:r w:rsidRPr="00246CE2">
        <w:rPr>
          <w:rFonts w:ascii="Times New Roman" w:hAnsi="Times New Roman" w:cs="Times New Roman"/>
          <w:sz w:val="28"/>
          <w:szCs w:val="28"/>
        </w:rPr>
        <w:t xml:space="preserve">- участники мастер-класса будут </w:t>
      </w:r>
      <w:r w:rsidR="00A11045" w:rsidRPr="00246CE2">
        <w:rPr>
          <w:rFonts w:ascii="Times New Roman" w:hAnsi="Times New Roman" w:cs="Times New Roman"/>
          <w:sz w:val="28"/>
          <w:szCs w:val="28"/>
        </w:rPr>
        <w:t>вовлечены в проведение заседания актива ученического самоуправления и сами будут активными участниками мастер-класса</w:t>
      </w:r>
    </w:p>
    <w:p w:rsidR="00F229A2" w:rsidRPr="00246CE2" w:rsidRDefault="00F229A2" w:rsidP="00F229A2">
      <w:pPr>
        <w:rPr>
          <w:rFonts w:ascii="Times New Roman" w:hAnsi="Times New Roman" w:cs="Times New Roman"/>
          <w:sz w:val="28"/>
          <w:szCs w:val="28"/>
        </w:rPr>
      </w:pPr>
      <w:r w:rsidRPr="00246CE2">
        <w:rPr>
          <w:rFonts w:ascii="Times New Roman" w:hAnsi="Times New Roman" w:cs="Times New Roman"/>
          <w:sz w:val="28"/>
          <w:szCs w:val="28"/>
        </w:rPr>
        <w:t xml:space="preserve">- опыт моей работы по </w:t>
      </w:r>
      <w:r w:rsidR="00A11045" w:rsidRPr="00246CE2">
        <w:rPr>
          <w:rFonts w:ascii="Times New Roman" w:hAnsi="Times New Roman" w:cs="Times New Roman"/>
          <w:sz w:val="28"/>
          <w:szCs w:val="28"/>
        </w:rPr>
        <w:t xml:space="preserve">проведению заседаний </w:t>
      </w:r>
      <w:r w:rsidRPr="00246CE2">
        <w:rPr>
          <w:rFonts w:ascii="Times New Roman" w:hAnsi="Times New Roman" w:cs="Times New Roman"/>
          <w:sz w:val="28"/>
          <w:szCs w:val="28"/>
        </w:rPr>
        <w:t xml:space="preserve">посредством </w:t>
      </w:r>
      <w:r w:rsidR="00A11045" w:rsidRPr="00246CE2">
        <w:rPr>
          <w:rFonts w:ascii="Times New Roman" w:hAnsi="Times New Roman" w:cs="Times New Roman"/>
          <w:sz w:val="28"/>
          <w:szCs w:val="28"/>
        </w:rPr>
        <w:t xml:space="preserve">«Мозгового </w:t>
      </w:r>
      <w:proofErr w:type="gramStart"/>
      <w:r w:rsidR="00A11045" w:rsidRPr="00246CE2">
        <w:rPr>
          <w:rFonts w:ascii="Times New Roman" w:hAnsi="Times New Roman" w:cs="Times New Roman"/>
          <w:sz w:val="28"/>
          <w:szCs w:val="28"/>
        </w:rPr>
        <w:t xml:space="preserve">штурма» </w:t>
      </w:r>
      <w:r w:rsidRPr="00246CE2">
        <w:rPr>
          <w:rFonts w:ascii="Times New Roman" w:hAnsi="Times New Roman" w:cs="Times New Roman"/>
          <w:sz w:val="28"/>
          <w:szCs w:val="28"/>
        </w:rPr>
        <w:t xml:space="preserve"> заинтересует</w:t>
      </w:r>
      <w:proofErr w:type="gramEnd"/>
      <w:r w:rsidRPr="00246CE2">
        <w:rPr>
          <w:rFonts w:ascii="Times New Roman" w:hAnsi="Times New Roman" w:cs="Times New Roman"/>
          <w:sz w:val="28"/>
          <w:szCs w:val="28"/>
        </w:rPr>
        <w:t xml:space="preserve"> коллег;</w:t>
      </w:r>
    </w:p>
    <w:p w:rsidR="00F229A2" w:rsidRPr="00246CE2" w:rsidRDefault="00F229A2" w:rsidP="00F229A2">
      <w:pPr>
        <w:rPr>
          <w:rFonts w:ascii="Times New Roman" w:hAnsi="Times New Roman" w:cs="Times New Roman"/>
          <w:sz w:val="28"/>
          <w:szCs w:val="28"/>
        </w:rPr>
      </w:pPr>
      <w:r w:rsidRPr="00246CE2">
        <w:rPr>
          <w:rFonts w:ascii="Times New Roman" w:hAnsi="Times New Roman" w:cs="Times New Roman"/>
          <w:sz w:val="28"/>
          <w:szCs w:val="28"/>
        </w:rPr>
        <w:t xml:space="preserve">- участники мастер-класса </w:t>
      </w:r>
      <w:proofErr w:type="gramStart"/>
      <w:r w:rsidRPr="00246CE2">
        <w:rPr>
          <w:rFonts w:ascii="Times New Roman" w:hAnsi="Times New Roman" w:cs="Times New Roman"/>
          <w:sz w:val="28"/>
          <w:szCs w:val="28"/>
        </w:rPr>
        <w:t>узнают</w:t>
      </w:r>
      <w:proofErr w:type="gramEnd"/>
      <w:r w:rsidRPr="00246CE2">
        <w:rPr>
          <w:rFonts w:ascii="Times New Roman" w:hAnsi="Times New Roman" w:cs="Times New Roman"/>
          <w:sz w:val="28"/>
          <w:szCs w:val="28"/>
        </w:rPr>
        <w:t xml:space="preserve"> </w:t>
      </w:r>
      <w:r w:rsidR="00A11045" w:rsidRPr="00246CE2">
        <w:rPr>
          <w:rFonts w:ascii="Times New Roman" w:hAnsi="Times New Roman" w:cs="Times New Roman"/>
          <w:sz w:val="28"/>
          <w:szCs w:val="28"/>
        </w:rPr>
        <w:t>как можно использовать «Мозговой штурм» для организации заседаний актива ученического самоуправления</w:t>
      </w:r>
    </w:p>
    <w:p w:rsidR="00F229A2" w:rsidRPr="00246CE2" w:rsidRDefault="00F229A2" w:rsidP="00F229A2">
      <w:pPr>
        <w:rPr>
          <w:rFonts w:ascii="Times New Roman" w:hAnsi="Times New Roman" w:cs="Times New Roman"/>
          <w:sz w:val="28"/>
          <w:szCs w:val="28"/>
        </w:rPr>
      </w:pPr>
      <w:r w:rsidRPr="00246CE2">
        <w:rPr>
          <w:rFonts w:ascii="Times New Roman" w:hAnsi="Times New Roman" w:cs="Times New Roman"/>
          <w:sz w:val="28"/>
          <w:szCs w:val="28"/>
        </w:rPr>
        <w:br/>
      </w:r>
      <w:r w:rsidRPr="00246CE2">
        <w:rPr>
          <w:rFonts w:ascii="Times New Roman" w:hAnsi="Times New Roman" w:cs="Times New Roman"/>
          <w:b/>
          <w:bCs/>
          <w:sz w:val="28"/>
          <w:szCs w:val="28"/>
        </w:rPr>
        <w:t>Методы и приёмы, используемые при проведении мастер-класса.</w:t>
      </w:r>
    </w:p>
    <w:p w:rsidR="00F229A2" w:rsidRPr="00246CE2" w:rsidRDefault="00F229A2" w:rsidP="00A11045">
      <w:pPr>
        <w:rPr>
          <w:rFonts w:ascii="Times New Roman" w:hAnsi="Times New Roman" w:cs="Times New Roman"/>
          <w:sz w:val="28"/>
          <w:szCs w:val="28"/>
        </w:rPr>
      </w:pPr>
      <w:r w:rsidRPr="00246CE2">
        <w:rPr>
          <w:rFonts w:ascii="Times New Roman" w:hAnsi="Times New Roman" w:cs="Times New Roman"/>
          <w:b/>
          <w:bCs/>
          <w:sz w:val="28"/>
          <w:szCs w:val="28"/>
        </w:rPr>
        <w:t>- </w:t>
      </w:r>
      <w:r w:rsidR="00A11045" w:rsidRPr="00246CE2">
        <w:rPr>
          <w:rFonts w:ascii="Times New Roman" w:hAnsi="Times New Roman" w:cs="Times New Roman"/>
          <w:sz w:val="28"/>
          <w:szCs w:val="28"/>
        </w:rPr>
        <w:t xml:space="preserve"> </w:t>
      </w:r>
      <w:r w:rsidRPr="00246CE2">
        <w:rPr>
          <w:rFonts w:ascii="Times New Roman" w:hAnsi="Times New Roman" w:cs="Times New Roman"/>
          <w:sz w:val="28"/>
          <w:szCs w:val="28"/>
        </w:rPr>
        <w:t xml:space="preserve"> вопрос</w:t>
      </w:r>
    </w:p>
    <w:p w:rsidR="00A11045" w:rsidRPr="00246CE2" w:rsidRDefault="00A11045" w:rsidP="00A11045">
      <w:pPr>
        <w:rPr>
          <w:rFonts w:ascii="Times New Roman" w:hAnsi="Times New Roman" w:cs="Times New Roman"/>
          <w:sz w:val="28"/>
          <w:szCs w:val="28"/>
        </w:rPr>
      </w:pPr>
      <w:r w:rsidRPr="00246CE2">
        <w:rPr>
          <w:rFonts w:ascii="Times New Roman" w:hAnsi="Times New Roman" w:cs="Times New Roman"/>
          <w:sz w:val="28"/>
          <w:szCs w:val="28"/>
        </w:rPr>
        <w:t xml:space="preserve">- </w:t>
      </w:r>
      <w:r w:rsidR="00213B8D" w:rsidRPr="00246CE2">
        <w:rPr>
          <w:rFonts w:ascii="Times New Roman" w:hAnsi="Times New Roman" w:cs="Times New Roman"/>
          <w:sz w:val="28"/>
          <w:szCs w:val="28"/>
        </w:rPr>
        <w:t>ролевая игра</w:t>
      </w:r>
    </w:p>
    <w:p w:rsidR="00A11045" w:rsidRPr="00246CE2" w:rsidRDefault="00A11045" w:rsidP="00A11045">
      <w:pPr>
        <w:rPr>
          <w:rFonts w:ascii="Times New Roman" w:hAnsi="Times New Roman" w:cs="Times New Roman"/>
          <w:sz w:val="28"/>
          <w:szCs w:val="28"/>
        </w:rPr>
      </w:pPr>
      <w:r w:rsidRPr="00246CE2">
        <w:rPr>
          <w:rFonts w:ascii="Times New Roman" w:hAnsi="Times New Roman" w:cs="Times New Roman"/>
          <w:sz w:val="28"/>
          <w:szCs w:val="28"/>
        </w:rPr>
        <w:t>- Мозговой штурм</w:t>
      </w:r>
    </w:p>
    <w:p w:rsidR="00F229A2" w:rsidRPr="00246CE2" w:rsidRDefault="00F229A2" w:rsidP="00F229A2">
      <w:pPr>
        <w:rPr>
          <w:rFonts w:ascii="Times New Roman" w:hAnsi="Times New Roman" w:cs="Times New Roman"/>
          <w:sz w:val="28"/>
          <w:szCs w:val="28"/>
        </w:rPr>
      </w:pPr>
      <w:r w:rsidRPr="00246CE2">
        <w:rPr>
          <w:rFonts w:ascii="Times New Roman" w:hAnsi="Times New Roman" w:cs="Times New Roman"/>
          <w:sz w:val="28"/>
          <w:szCs w:val="28"/>
        </w:rPr>
        <w:t>- практическое задание для участников мастер-класса;</w:t>
      </w:r>
    </w:p>
    <w:p w:rsidR="00F229A2" w:rsidRPr="00246CE2" w:rsidRDefault="00F229A2" w:rsidP="00F229A2">
      <w:pPr>
        <w:rPr>
          <w:rFonts w:ascii="Times New Roman" w:hAnsi="Times New Roman" w:cs="Times New Roman"/>
          <w:sz w:val="28"/>
          <w:szCs w:val="28"/>
        </w:rPr>
      </w:pPr>
      <w:r w:rsidRPr="00246CE2">
        <w:rPr>
          <w:rFonts w:ascii="Times New Roman" w:hAnsi="Times New Roman" w:cs="Times New Roman"/>
          <w:sz w:val="28"/>
          <w:szCs w:val="28"/>
        </w:rPr>
        <w:t>- рефлексия.</w:t>
      </w:r>
    </w:p>
    <w:p w:rsidR="00213B8D" w:rsidRPr="00246CE2" w:rsidRDefault="00A11045">
      <w:pPr>
        <w:rPr>
          <w:rFonts w:ascii="Times New Roman" w:hAnsi="Times New Roman" w:cs="Times New Roman"/>
          <w:sz w:val="28"/>
          <w:szCs w:val="28"/>
        </w:rPr>
      </w:pPr>
      <w:r w:rsidRPr="00246CE2">
        <w:rPr>
          <w:rFonts w:ascii="Times New Roman" w:hAnsi="Times New Roman" w:cs="Times New Roman"/>
          <w:sz w:val="28"/>
          <w:szCs w:val="28"/>
        </w:rPr>
        <w:lastRenderedPageBreak/>
        <w:t>Мастер–класс поможет участникам научиться проводить заседания актива, в котор</w:t>
      </w:r>
      <w:r w:rsidR="00213B8D" w:rsidRPr="00246CE2">
        <w:rPr>
          <w:rFonts w:ascii="Times New Roman" w:hAnsi="Times New Roman" w:cs="Times New Roman"/>
          <w:sz w:val="28"/>
          <w:szCs w:val="28"/>
        </w:rPr>
        <w:t>о</w:t>
      </w:r>
      <w:r w:rsidRPr="00246CE2">
        <w:rPr>
          <w:rFonts w:ascii="Times New Roman" w:hAnsi="Times New Roman" w:cs="Times New Roman"/>
          <w:sz w:val="28"/>
          <w:szCs w:val="28"/>
        </w:rPr>
        <w:t>м активисты должны были представлять проблемы школы через</w:t>
      </w:r>
      <w:r w:rsidR="00213B8D" w:rsidRPr="00246CE2">
        <w:rPr>
          <w:rFonts w:ascii="Times New Roman" w:hAnsi="Times New Roman" w:cs="Times New Roman"/>
          <w:sz w:val="28"/>
          <w:szCs w:val="28"/>
        </w:rPr>
        <w:t xml:space="preserve"> перевоплощение в разных участников образовательного процесса: педагогов, родителей и обучающихся. И в этих «ролях» отвечать на вопросы и участвовать на мастер- классе. Для более глубокого перевоплощения используются элементы одежды: галстуки </w:t>
      </w:r>
      <w:proofErr w:type="gramStart"/>
      <w:r w:rsidR="00213B8D" w:rsidRPr="00246CE2">
        <w:rPr>
          <w:rFonts w:ascii="Times New Roman" w:hAnsi="Times New Roman" w:cs="Times New Roman"/>
          <w:sz w:val="28"/>
          <w:szCs w:val="28"/>
        </w:rPr>
        <w:t>для  учеников</w:t>
      </w:r>
      <w:proofErr w:type="gramEnd"/>
      <w:r w:rsidR="00213B8D" w:rsidRPr="00246CE2">
        <w:rPr>
          <w:rFonts w:ascii="Times New Roman" w:hAnsi="Times New Roman" w:cs="Times New Roman"/>
          <w:sz w:val="28"/>
          <w:szCs w:val="28"/>
        </w:rPr>
        <w:t xml:space="preserve">, шарфики для родителей. Каждый стол выделяется определенным цветом: родители- красным, педагоги – </w:t>
      </w:r>
      <w:proofErr w:type="gramStart"/>
      <w:r w:rsidR="00213B8D" w:rsidRPr="00246CE2">
        <w:rPr>
          <w:rFonts w:ascii="Times New Roman" w:hAnsi="Times New Roman" w:cs="Times New Roman"/>
          <w:sz w:val="28"/>
          <w:szCs w:val="28"/>
        </w:rPr>
        <w:t>синим,  обучающиеся</w:t>
      </w:r>
      <w:proofErr w:type="gramEnd"/>
      <w:r w:rsidR="00213B8D" w:rsidRPr="00246CE2">
        <w:rPr>
          <w:rFonts w:ascii="Times New Roman" w:hAnsi="Times New Roman" w:cs="Times New Roman"/>
          <w:sz w:val="28"/>
          <w:szCs w:val="28"/>
        </w:rPr>
        <w:t xml:space="preserve"> – желтым. Голосование проводится цветными цветками соответственно красным, синим и желтым. Ответ на каждый вопрос проговаривается сначала за общим столом участников, потом один из лидеров стола выступает </w:t>
      </w:r>
      <w:r w:rsidR="00241071">
        <w:rPr>
          <w:rFonts w:ascii="Times New Roman" w:hAnsi="Times New Roman" w:cs="Times New Roman"/>
          <w:sz w:val="28"/>
          <w:szCs w:val="28"/>
        </w:rPr>
        <w:t>перед всей аудиторией. О</w:t>
      </w:r>
      <w:r w:rsidR="00213B8D" w:rsidRPr="00246CE2">
        <w:rPr>
          <w:rFonts w:ascii="Times New Roman" w:hAnsi="Times New Roman" w:cs="Times New Roman"/>
          <w:sz w:val="28"/>
          <w:szCs w:val="28"/>
        </w:rPr>
        <w:t>рганизатор мастер-класса деликатно проводит беседу, выслушивая любое предложение и записывая эти предложения на ватмане, для голосования.</w:t>
      </w:r>
    </w:p>
    <w:p w:rsidR="00213B8D" w:rsidRPr="00246CE2" w:rsidRDefault="00246CE2">
      <w:pPr>
        <w:rPr>
          <w:rFonts w:ascii="Times New Roman" w:hAnsi="Times New Roman" w:cs="Times New Roman"/>
          <w:sz w:val="28"/>
          <w:szCs w:val="28"/>
        </w:rPr>
      </w:pPr>
      <w:r w:rsidRPr="00246CE2">
        <w:rPr>
          <w:rFonts w:ascii="Times New Roman" w:hAnsi="Times New Roman" w:cs="Times New Roman"/>
          <w:sz w:val="28"/>
          <w:szCs w:val="28"/>
        </w:rPr>
        <w:t xml:space="preserve">Для голосования у каждого из </w:t>
      </w:r>
      <w:proofErr w:type="gramStart"/>
      <w:r w:rsidRPr="00246CE2">
        <w:rPr>
          <w:rFonts w:ascii="Times New Roman" w:hAnsi="Times New Roman" w:cs="Times New Roman"/>
          <w:sz w:val="28"/>
          <w:szCs w:val="28"/>
        </w:rPr>
        <w:t>участников  имеются</w:t>
      </w:r>
      <w:proofErr w:type="gramEnd"/>
      <w:r w:rsidRPr="00246CE2">
        <w:rPr>
          <w:rFonts w:ascii="Times New Roman" w:hAnsi="Times New Roman" w:cs="Times New Roman"/>
          <w:sz w:val="28"/>
          <w:szCs w:val="28"/>
        </w:rPr>
        <w:t xml:space="preserve"> цветы трех цветов: красного, синего и желтого.</w:t>
      </w:r>
      <w:r w:rsidR="00241071">
        <w:rPr>
          <w:rFonts w:ascii="Times New Roman" w:hAnsi="Times New Roman" w:cs="Times New Roman"/>
          <w:sz w:val="28"/>
          <w:szCs w:val="28"/>
        </w:rPr>
        <w:t xml:space="preserve"> Выбирается способ разрешения обычным большинством голосов, </w:t>
      </w:r>
      <w:proofErr w:type="gramStart"/>
      <w:r w:rsidR="00241071">
        <w:rPr>
          <w:rFonts w:ascii="Times New Roman" w:hAnsi="Times New Roman" w:cs="Times New Roman"/>
          <w:sz w:val="28"/>
          <w:szCs w:val="28"/>
        </w:rPr>
        <w:t>который  и</w:t>
      </w:r>
      <w:proofErr w:type="gramEnd"/>
      <w:r w:rsidR="00241071">
        <w:rPr>
          <w:rFonts w:ascii="Times New Roman" w:hAnsi="Times New Roman" w:cs="Times New Roman"/>
          <w:sz w:val="28"/>
          <w:szCs w:val="28"/>
        </w:rPr>
        <w:t xml:space="preserve"> выносится в решение заседания актива.</w:t>
      </w:r>
      <w:bookmarkStart w:id="0" w:name="_GoBack"/>
      <w:bookmarkEnd w:id="0"/>
    </w:p>
    <w:p w:rsidR="00246CE2" w:rsidRPr="00246CE2" w:rsidRDefault="00246CE2">
      <w:pPr>
        <w:rPr>
          <w:rFonts w:ascii="Times New Roman" w:hAnsi="Times New Roman" w:cs="Times New Roman"/>
          <w:sz w:val="28"/>
          <w:szCs w:val="28"/>
        </w:rPr>
      </w:pPr>
      <w:r w:rsidRPr="00246CE2">
        <w:rPr>
          <w:rFonts w:ascii="Times New Roman" w:hAnsi="Times New Roman" w:cs="Times New Roman"/>
          <w:sz w:val="28"/>
          <w:szCs w:val="28"/>
        </w:rPr>
        <w:t>В конце проводится рефлексия, а также организатор отвечает на вопросы участников.</w:t>
      </w:r>
    </w:p>
    <w:p w:rsidR="00246CE2" w:rsidRPr="00246CE2" w:rsidRDefault="00246CE2">
      <w:pPr>
        <w:rPr>
          <w:rFonts w:ascii="Times New Roman" w:hAnsi="Times New Roman" w:cs="Times New Roman"/>
          <w:sz w:val="28"/>
          <w:szCs w:val="28"/>
        </w:rPr>
      </w:pPr>
      <w:r w:rsidRPr="00246CE2">
        <w:rPr>
          <w:rFonts w:ascii="Times New Roman" w:hAnsi="Times New Roman" w:cs="Times New Roman"/>
          <w:sz w:val="28"/>
          <w:szCs w:val="28"/>
        </w:rPr>
        <w:t xml:space="preserve">Данный способ проведения заседания актива ученического самоуправления можно также применять при проведении педагогического совета, родительского собрания, родительского </w:t>
      </w:r>
      <w:proofErr w:type="gramStart"/>
      <w:r w:rsidRPr="00246CE2">
        <w:rPr>
          <w:rFonts w:ascii="Times New Roman" w:hAnsi="Times New Roman" w:cs="Times New Roman"/>
          <w:sz w:val="28"/>
          <w:szCs w:val="28"/>
        </w:rPr>
        <w:t>комитета,  а</w:t>
      </w:r>
      <w:proofErr w:type="gramEnd"/>
      <w:r w:rsidRPr="00246CE2">
        <w:rPr>
          <w:rFonts w:ascii="Times New Roman" w:hAnsi="Times New Roman" w:cs="Times New Roman"/>
          <w:sz w:val="28"/>
          <w:szCs w:val="28"/>
        </w:rPr>
        <w:t xml:space="preserve"> также при проведении других активных мероприятий. Главная «изюминка» данного мастер-класса в том, что «Мозговой штурм» помогает всем активно включаться в работу, уверенно отвечать на вопросы, учит работать в группе </w:t>
      </w:r>
      <w:proofErr w:type="gramStart"/>
      <w:r w:rsidRPr="00246CE2">
        <w:rPr>
          <w:rFonts w:ascii="Times New Roman" w:hAnsi="Times New Roman" w:cs="Times New Roman"/>
          <w:sz w:val="28"/>
          <w:szCs w:val="28"/>
        </w:rPr>
        <w:t>и  выступать</w:t>
      </w:r>
      <w:proofErr w:type="gramEnd"/>
      <w:r w:rsidRPr="00246CE2">
        <w:rPr>
          <w:rFonts w:ascii="Times New Roman" w:hAnsi="Times New Roman" w:cs="Times New Roman"/>
          <w:sz w:val="28"/>
          <w:szCs w:val="28"/>
        </w:rPr>
        <w:t xml:space="preserve"> публично.</w:t>
      </w:r>
    </w:p>
    <w:sectPr w:rsidR="00246CE2" w:rsidRPr="00246C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695E5A"/>
    <w:multiLevelType w:val="hybridMultilevel"/>
    <w:tmpl w:val="D096BC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BD6"/>
    <w:rsid w:val="00213B8D"/>
    <w:rsid w:val="00241071"/>
    <w:rsid w:val="00246CE2"/>
    <w:rsid w:val="00823A75"/>
    <w:rsid w:val="00A11045"/>
    <w:rsid w:val="00CB4BD6"/>
    <w:rsid w:val="00F22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CD987A"/>
  <w15:chartTrackingRefBased/>
  <w15:docId w15:val="{97C31B74-3C3F-4CBE-B72F-CAA5D3715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10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182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3750</TotalTime>
  <Pages>1</Pages>
  <Words>474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Камилла Козлова</dc:creator>
  <cp:keywords/>
  <dc:description/>
  <cp:lastModifiedBy>Камилла Козлова</cp:lastModifiedBy>
  <cp:revision>4</cp:revision>
  <dcterms:created xsi:type="dcterms:W3CDTF">2020-07-03T19:27:00Z</dcterms:created>
  <dcterms:modified xsi:type="dcterms:W3CDTF">2020-07-06T10:18:00Z</dcterms:modified>
</cp:coreProperties>
</file>